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B89" w:rsidRDefault="00B07B89" w:rsidP="003934DF">
      <w:pPr>
        <w:jc w:val="center"/>
        <w:rPr>
          <w:b/>
          <w:sz w:val="16"/>
        </w:rPr>
      </w:pPr>
    </w:p>
    <w:p w:rsidR="00B07B89" w:rsidRDefault="00B07B89" w:rsidP="003934DF">
      <w:pPr>
        <w:jc w:val="center"/>
        <w:rPr>
          <w:b/>
          <w:sz w:val="1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pt;margin-top:.85pt;width:53.5pt;height:57.6pt;z-index:251658240" o:allowincell="f">
            <v:imagedata r:id="rId6" o:title=""/>
            <w10:wrap type="topAndBottom"/>
          </v:shape>
          <o:OLEObject Type="Embed" ProgID="Unknown" ShapeID="_x0000_s1026" DrawAspect="Content" ObjectID="_1567326788" r:id="rId7"/>
        </w:pict>
      </w:r>
    </w:p>
    <w:p w:rsidR="00B07B89" w:rsidRDefault="00B07B89" w:rsidP="003934DF">
      <w:pPr>
        <w:jc w:val="center"/>
        <w:rPr>
          <w:b/>
          <w:sz w:val="28"/>
        </w:rPr>
      </w:pPr>
      <w:r>
        <w:rPr>
          <w:b/>
          <w:sz w:val="28"/>
        </w:rPr>
        <w:t>Администрация Нижнетанайского  сельсовета                                         Дзержинского района</w:t>
      </w:r>
    </w:p>
    <w:p w:rsidR="00B07B89" w:rsidRDefault="00B07B89" w:rsidP="003934DF">
      <w:pPr>
        <w:jc w:val="center"/>
        <w:rPr>
          <w:b/>
          <w:sz w:val="28"/>
        </w:rPr>
      </w:pPr>
      <w:r>
        <w:rPr>
          <w:b/>
          <w:sz w:val="28"/>
        </w:rPr>
        <w:t>Красноярского края</w:t>
      </w:r>
    </w:p>
    <w:p w:rsidR="00B07B89" w:rsidRDefault="00B07B89" w:rsidP="003934DF">
      <w:pPr>
        <w:jc w:val="center"/>
        <w:rPr>
          <w:b/>
          <w:sz w:val="28"/>
        </w:rPr>
      </w:pPr>
    </w:p>
    <w:p w:rsidR="00B07B89" w:rsidRDefault="00B07B89" w:rsidP="003934DF">
      <w:pPr>
        <w:pStyle w:val="Heading1"/>
        <w:rPr>
          <w:sz w:val="32"/>
        </w:rPr>
      </w:pPr>
      <w:r>
        <w:rPr>
          <w:sz w:val="32"/>
        </w:rPr>
        <w:t>ПОСТАНОВЛЕНИЕ</w:t>
      </w:r>
    </w:p>
    <w:p w:rsidR="00B07B89" w:rsidRDefault="00B07B89" w:rsidP="003934DF">
      <w:pPr>
        <w:jc w:val="center"/>
        <w:rPr>
          <w:rFonts w:ascii="Times New Roman Cyr Bold" w:hAnsi="Times New Roman Cyr Bold"/>
          <w:b/>
        </w:rPr>
      </w:pPr>
      <w:r>
        <w:rPr>
          <w:rFonts w:ascii="Times New Roman Cyr Bold" w:hAnsi="Times New Roman Cyr Bold"/>
          <w:b/>
        </w:rPr>
        <w:t>с.Нижний Танай</w:t>
      </w:r>
    </w:p>
    <w:p w:rsidR="00B07B89" w:rsidRDefault="00B07B89" w:rsidP="003934DF">
      <w:pPr>
        <w:rPr>
          <w:rFonts w:ascii="Times New Roman Cyr Bold" w:hAnsi="Times New Roman Cyr Bold"/>
          <w:b/>
        </w:rPr>
      </w:pPr>
    </w:p>
    <w:p w:rsidR="00B07B89" w:rsidRDefault="00B07B89" w:rsidP="003934DF">
      <w:pPr>
        <w:rPr>
          <w:rFonts w:ascii="Times New Roman Cyr Bold" w:hAnsi="Times New Roman Cyr Bold"/>
          <w:sz w:val="28"/>
        </w:rPr>
      </w:pPr>
      <w:r>
        <w:rPr>
          <w:rFonts w:ascii="Times New Roman Cyr Bold" w:hAnsi="Times New Roman Cyr Bold"/>
          <w:sz w:val="28"/>
        </w:rPr>
        <w:t xml:space="preserve"> 19.09.2017г.                                                                                         №-27-П</w:t>
      </w:r>
    </w:p>
    <w:p w:rsidR="00B07B89" w:rsidRDefault="00B07B89" w:rsidP="001956C2">
      <w:pPr>
        <w:pStyle w:val="ConsPlusTitle"/>
        <w:ind w:right="467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07B89" w:rsidRPr="00973070" w:rsidRDefault="00B07B89" w:rsidP="001956C2">
      <w:pPr>
        <w:pStyle w:val="ConsPlusTitle"/>
        <w:ind w:right="4677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  <w:r w:rsidRPr="00672AC1">
        <w:rPr>
          <w:rFonts w:ascii="Times New Roman" w:hAnsi="Times New Roman" w:cs="Times New Roman"/>
          <w:b w:val="0"/>
          <w:sz w:val="28"/>
          <w:szCs w:val="28"/>
        </w:rPr>
        <w:t xml:space="preserve">Об </w:t>
      </w:r>
      <w:r w:rsidRPr="001956C2">
        <w:rPr>
          <w:rFonts w:ascii="Times New Roman" w:hAnsi="Times New Roman" w:cs="Times New Roman"/>
          <w:b w:val="0"/>
          <w:sz w:val="28"/>
          <w:szCs w:val="28"/>
        </w:rPr>
        <w:t>организации сбора, транспортирования, обработки, утилизации,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956C2">
        <w:rPr>
          <w:rFonts w:ascii="Times New Roman" w:hAnsi="Times New Roman" w:cs="Times New Roman"/>
          <w:b w:val="0"/>
          <w:sz w:val="28"/>
          <w:szCs w:val="28"/>
        </w:rPr>
        <w:t xml:space="preserve">обезвреживания и размещения </w:t>
      </w:r>
      <w:r w:rsidRPr="00672AC1">
        <w:rPr>
          <w:rFonts w:ascii="Times New Roman" w:hAnsi="Times New Roman" w:cs="Times New Roman"/>
          <w:b w:val="0"/>
          <w:sz w:val="28"/>
          <w:szCs w:val="28"/>
        </w:rPr>
        <w:t>отработанных ртутьсодержащих ламп на территории муниципального образования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934DF">
        <w:rPr>
          <w:rFonts w:ascii="Times New Roman" w:hAnsi="Times New Roman" w:cs="Times New Roman"/>
          <w:b w:val="0"/>
          <w:sz w:val="28"/>
          <w:szCs w:val="28"/>
        </w:rPr>
        <w:t>Нижнетанайский сельсовет</w:t>
      </w:r>
    </w:p>
    <w:p w:rsidR="00B07B89" w:rsidRPr="00672AC1" w:rsidRDefault="00B07B89" w:rsidP="00672A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07B89" w:rsidRPr="00697CD2" w:rsidRDefault="00B07B89" w:rsidP="00C85B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72AC1">
        <w:rPr>
          <w:sz w:val="28"/>
          <w:szCs w:val="28"/>
          <w:lang w:eastAsia="en-US"/>
        </w:rPr>
        <w:t xml:space="preserve">В соответствии </w:t>
      </w:r>
      <w:r>
        <w:rPr>
          <w:sz w:val="28"/>
          <w:szCs w:val="28"/>
          <w:lang w:eastAsia="en-US"/>
        </w:rPr>
        <w:t>с</w:t>
      </w:r>
      <w:r w:rsidRPr="00672AC1">
        <w:rPr>
          <w:sz w:val="28"/>
          <w:szCs w:val="28"/>
          <w:lang w:eastAsia="en-US"/>
        </w:rPr>
        <w:t xml:space="preserve"> Федеральн</w:t>
      </w:r>
      <w:r>
        <w:rPr>
          <w:sz w:val="28"/>
          <w:szCs w:val="28"/>
          <w:lang w:eastAsia="en-US"/>
        </w:rPr>
        <w:t>ым</w:t>
      </w:r>
      <w:r w:rsidRPr="00672AC1">
        <w:rPr>
          <w:sz w:val="28"/>
          <w:szCs w:val="28"/>
          <w:lang w:eastAsia="en-US"/>
        </w:rPr>
        <w:t xml:space="preserve"> закон</w:t>
      </w:r>
      <w:r>
        <w:rPr>
          <w:sz w:val="28"/>
          <w:szCs w:val="28"/>
          <w:lang w:eastAsia="en-US"/>
        </w:rPr>
        <w:t>ом</w:t>
      </w:r>
      <w:r w:rsidRPr="00672AC1">
        <w:rPr>
          <w:sz w:val="28"/>
          <w:szCs w:val="28"/>
          <w:lang w:eastAsia="en-US"/>
        </w:rPr>
        <w:t xml:space="preserve"> от 06.10.2003 </w:t>
      </w:r>
      <w:r>
        <w:rPr>
          <w:sz w:val="28"/>
          <w:szCs w:val="28"/>
          <w:lang w:eastAsia="en-US"/>
        </w:rPr>
        <w:t>№</w:t>
      </w:r>
      <w:r w:rsidRPr="00672AC1">
        <w:rPr>
          <w:sz w:val="28"/>
          <w:szCs w:val="28"/>
          <w:lang w:eastAsia="en-US"/>
        </w:rPr>
        <w:t xml:space="preserve"> 131-ФЗ </w:t>
      </w:r>
      <w:r>
        <w:rPr>
          <w:sz w:val="28"/>
          <w:szCs w:val="28"/>
          <w:lang w:eastAsia="en-US"/>
        </w:rPr>
        <w:t>«</w:t>
      </w:r>
      <w:r w:rsidRPr="00672AC1">
        <w:rPr>
          <w:sz w:val="28"/>
          <w:szCs w:val="28"/>
          <w:lang w:eastAsia="en-US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  <w:lang w:eastAsia="en-US"/>
        </w:rPr>
        <w:t>»</w:t>
      </w:r>
      <w:r w:rsidRPr="00672AC1">
        <w:rPr>
          <w:sz w:val="28"/>
          <w:szCs w:val="28"/>
          <w:lang w:eastAsia="en-US"/>
        </w:rPr>
        <w:t xml:space="preserve">, ст. 7, 10 Федерального закона от 10.01.2002 </w:t>
      </w:r>
      <w:r>
        <w:rPr>
          <w:sz w:val="28"/>
          <w:szCs w:val="28"/>
          <w:lang w:eastAsia="en-US"/>
        </w:rPr>
        <w:t>№</w:t>
      </w:r>
      <w:r w:rsidRPr="00672AC1">
        <w:rPr>
          <w:sz w:val="28"/>
          <w:szCs w:val="28"/>
          <w:lang w:eastAsia="en-US"/>
        </w:rPr>
        <w:t xml:space="preserve"> 7-ФЗ </w:t>
      </w:r>
      <w:r>
        <w:rPr>
          <w:sz w:val="28"/>
          <w:szCs w:val="28"/>
          <w:lang w:eastAsia="en-US"/>
        </w:rPr>
        <w:t>«</w:t>
      </w:r>
      <w:r w:rsidRPr="00672AC1">
        <w:rPr>
          <w:sz w:val="28"/>
          <w:szCs w:val="28"/>
          <w:lang w:eastAsia="en-US"/>
        </w:rPr>
        <w:t>Об охране окружающей среды</w:t>
      </w:r>
      <w:r>
        <w:rPr>
          <w:sz w:val="28"/>
          <w:szCs w:val="28"/>
          <w:lang w:eastAsia="en-US"/>
        </w:rPr>
        <w:t>»</w:t>
      </w:r>
      <w:r w:rsidRPr="00672AC1">
        <w:rPr>
          <w:sz w:val="28"/>
          <w:szCs w:val="28"/>
          <w:lang w:eastAsia="en-US"/>
        </w:rPr>
        <w:t xml:space="preserve">, ст. 8, 13 Федерального закона от 24.06.1998 </w:t>
      </w:r>
      <w:r>
        <w:rPr>
          <w:sz w:val="28"/>
          <w:szCs w:val="28"/>
          <w:lang w:eastAsia="en-US"/>
        </w:rPr>
        <w:t>№</w:t>
      </w:r>
      <w:r w:rsidRPr="00672AC1">
        <w:rPr>
          <w:sz w:val="28"/>
          <w:szCs w:val="28"/>
          <w:lang w:eastAsia="en-US"/>
        </w:rPr>
        <w:t xml:space="preserve"> 89-ФЗ </w:t>
      </w:r>
      <w:r>
        <w:rPr>
          <w:sz w:val="28"/>
          <w:szCs w:val="28"/>
          <w:lang w:eastAsia="en-US"/>
        </w:rPr>
        <w:t>«</w:t>
      </w:r>
      <w:r w:rsidRPr="00672AC1">
        <w:rPr>
          <w:sz w:val="28"/>
          <w:szCs w:val="28"/>
          <w:lang w:eastAsia="en-US"/>
        </w:rPr>
        <w:t>Об отходах производства и потребления</w:t>
      </w:r>
      <w:r>
        <w:rPr>
          <w:sz w:val="28"/>
          <w:szCs w:val="28"/>
          <w:lang w:eastAsia="en-US"/>
        </w:rPr>
        <w:t>»</w:t>
      </w:r>
      <w:r w:rsidRPr="00672AC1">
        <w:rPr>
          <w:sz w:val="28"/>
          <w:szCs w:val="28"/>
          <w:lang w:eastAsia="en-US"/>
        </w:rPr>
        <w:t xml:space="preserve">, Постановлением Правительства Российской Федерации от 03.09.2010 </w:t>
      </w:r>
      <w:r>
        <w:rPr>
          <w:sz w:val="28"/>
          <w:szCs w:val="28"/>
          <w:lang w:eastAsia="en-US"/>
        </w:rPr>
        <w:t>№</w:t>
      </w:r>
      <w:r w:rsidRPr="00672AC1">
        <w:rPr>
          <w:sz w:val="28"/>
          <w:szCs w:val="28"/>
          <w:lang w:eastAsia="en-US"/>
        </w:rPr>
        <w:t xml:space="preserve"> 681 </w:t>
      </w:r>
      <w:r>
        <w:rPr>
          <w:sz w:val="28"/>
          <w:szCs w:val="28"/>
          <w:lang w:eastAsia="en-US"/>
        </w:rPr>
        <w:t>«</w:t>
      </w:r>
      <w:r w:rsidRPr="00672AC1">
        <w:rPr>
          <w:sz w:val="28"/>
          <w:szCs w:val="28"/>
          <w:lang w:eastAsia="en-US"/>
        </w:rPr>
        <w:t>Об утверждении Правил обращения с отходами производства и потребления в части осветительных устройств, электрических ламп, ненадлежащие сбор</w:t>
      </w:r>
      <w:r>
        <w:rPr>
          <w:sz w:val="28"/>
          <w:szCs w:val="28"/>
          <w:lang w:eastAsia="en-US"/>
        </w:rPr>
        <w:t xml:space="preserve">, накопление, использование, обезвреживание, транспортирование и размещение которых могут повлечь причинение вреда жизни, здоровью граждан, вреда животным, растениям и окружающей среде», </w:t>
      </w:r>
      <w:r w:rsidRPr="00BD01AE">
        <w:rPr>
          <w:sz w:val="28"/>
          <w:szCs w:val="28"/>
        </w:rPr>
        <w:t xml:space="preserve">в соответствии со статьями </w:t>
      </w:r>
      <w:r>
        <w:rPr>
          <w:sz w:val="28"/>
          <w:szCs w:val="28"/>
        </w:rPr>
        <w:t>24,29</w:t>
      </w:r>
      <w:r w:rsidRPr="00BD01AE">
        <w:rPr>
          <w:sz w:val="28"/>
          <w:szCs w:val="28"/>
        </w:rPr>
        <w:t xml:space="preserve"> Устава </w:t>
      </w:r>
      <w:r w:rsidRPr="00D4550C">
        <w:rPr>
          <w:sz w:val="28"/>
          <w:szCs w:val="28"/>
        </w:rPr>
        <w:t>Нижнетанайского сельсовета Дзержинского района Красноярского края</w:t>
      </w:r>
    </w:p>
    <w:p w:rsidR="00B07B89" w:rsidRPr="00AD0810" w:rsidRDefault="00B07B89" w:rsidP="00AD08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D0810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07B89" w:rsidRDefault="00B07B89" w:rsidP="00672AC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1. Определить местом первичного сбора отработанных ртутьсодержащих ламп в </w:t>
      </w:r>
      <w:r w:rsidRPr="00E36A88">
        <w:rPr>
          <w:sz w:val="28"/>
          <w:szCs w:val="28"/>
          <w:lang w:eastAsia="en-US"/>
        </w:rPr>
        <w:t>Нижнетанайском сельсовета здание администрации Нижнетанайского сельсовета</w:t>
      </w:r>
      <w:r>
        <w:rPr>
          <w:sz w:val="28"/>
          <w:szCs w:val="28"/>
          <w:lang w:eastAsia="en-US"/>
        </w:rPr>
        <w:t>, расположенное по адресу: Красноярский край, Дзержинский район, с.Нижний Танай, ул.Набережная, д.3.</w:t>
      </w:r>
    </w:p>
    <w:p w:rsidR="00B07B89" w:rsidRDefault="00B07B89" w:rsidP="00964F1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Pr="00964F18">
        <w:rPr>
          <w:rFonts w:ascii="Times New Roman" w:hAnsi="Times New Roman" w:cs="Times New Roman"/>
          <w:b w:val="0"/>
          <w:sz w:val="28"/>
          <w:szCs w:val="28"/>
        </w:rPr>
        <w:t xml:space="preserve">. Утвердить Порядок организации сбора, транспортирования, обработки, утилизации, обезвреживания и размещения отработанных ртутьсодержащих ламп на территории </w:t>
      </w:r>
      <w:r w:rsidRPr="00AD0810">
        <w:rPr>
          <w:rFonts w:ascii="Times New Roman" w:hAnsi="Times New Roman" w:cs="Times New Roman"/>
          <w:b w:val="0"/>
          <w:sz w:val="28"/>
          <w:szCs w:val="28"/>
        </w:rPr>
        <w:t>Нижнетанайского сельсовета</w:t>
      </w:r>
      <w:r w:rsidRPr="00964F18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Pr="00964F18">
        <w:rPr>
          <w:rFonts w:ascii="Times New Roman" w:hAnsi="Times New Roman" w:cs="Times New Roman"/>
          <w:b w:val="0"/>
          <w:sz w:val="28"/>
          <w:szCs w:val="28"/>
        </w:rPr>
        <w:t>(далее - Порядок) (приложение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Pr="00964F18">
        <w:rPr>
          <w:rFonts w:ascii="Times New Roman" w:hAnsi="Times New Roman" w:cs="Times New Roman"/>
          <w:b w:val="0"/>
          <w:sz w:val="28"/>
          <w:szCs w:val="28"/>
        </w:rPr>
        <w:t xml:space="preserve"> 1).</w:t>
      </w:r>
    </w:p>
    <w:p w:rsidR="00B07B89" w:rsidRPr="00E36A88" w:rsidRDefault="00B07B89" w:rsidP="00964F18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E36A88">
        <w:rPr>
          <w:rFonts w:ascii="Times New Roman" w:hAnsi="Times New Roman" w:cs="Times New Roman"/>
          <w:b w:val="0"/>
          <w:sz w:val="28"/>
          <w:szCs w:val="28"/>
        </w:rPr>
        <w:t>3.Контроль за обращением с отработанными ртутьсодержащими лампами и исполнением настоящего постановления оставляю за собой.</w:t>
      </w:r>
    </w:p>
    <w:p w:rsidR="00B07B89" w:rsidRPr="00AD0810" w:rsidRDefault="00B07B89" w:rsidP="00AD0810">
      <w:pPr>
        <w:ind w:firstLine="708"/>
        <w:rPr>
          <w:rFonts w:ascii="Times New Roman Cyr Bold" w:hAnsi="Times New Roman Cyr Bold"/>
          <w:sz w:val="28"/>
        </w:rPr>
      </w:pPr>
      <w:r>
        <w:rPr>
          <w:sz w:val="28"/>
          <w:szCs w:val="28"/>
        </w:rPr>
        <w:t>4</w:t>
      </w:r>
      <w:r w:rsidRPr="00964F18">
        <w:rPr>
          <w:sz w:val="28"/>
          <w:szCs w:val="28"/>
        </w:rPr>
        <w:t xml:space="preserve">. </w:t>
      </w:r>
      <w:r w:rsidRPr="0063553B">
        <w:rPr>
          <w:sz w:val="28"/>
          <w:szCs w:val="28"/>
        </w:rPr>
        <w:t>Настоящ</w:t>
      </w:r>
      <w:r>
        <w:rPr>
          <w:sz w:val="28"/>
          <w:szCs w:val="28"/>
        </w:rPr>
        <w:t xml:space="preserve">ее  </w:t>
      </w:r>
      <w:r w:rsidRPr="00AD0810">
        <w:rPr>
          <w:sz w:val="28"/>
          <w:szCs w:val="28"/>
        </w:rPr>
        <w:t>постановление</w:t>
      </w:r>
      <w:r>
        <w:rPr>
          <w:i/>
          <w:sz w:val="28"/>
          <w:szCs w:val="28"/>
        </w:rPr>
        <w:t xml:space="preserve"> </w:t>
      </w:r>
      <w:r w:rsidRPr="0063553B">
        <w:rPr>
          <w:sz w:val="28"/>
          <w:szCs w:val="28"/>
        </w:rPr>
        <w:t>вступает</w:t>
      </w:r>
      <w:r>
        <w:rPr>
          <w:sz w:val="28"/>
          <w:szCs w:val="28"/>
        </w:rPr>
        <w:t xml:space="preserve"> </w:t>
      </w:r>
      <w:r w:rsidRPr="0063553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3553B">
        <w:rPr>
          <w:sz w:val="28"/>
          <w:szCs w:val="28"/>
        </w:rPr>
        <w:t>силу</w:t>
      </w:r>
      <w:r>
        <w:rPr>
          <w:sz w:val="28"/>
          <w:szCs w:val="28"/>
        </w:rPr>
        <w:t xml:space="preserve"> </w:t>
      </w:r>
      <w:r w:rsidRPr="00C71E1D">
        <w:rPr>
          <w:rFonts w:ascii="Times New Roman Cyr Bold" w:hAnsi="Times New Roman Cyr Bold"/>
          <w:sz w:val="28"/>
        </w:rPr>
        <w:t>в день, следующий за днем официального обнародования</w:t>
      </w:r>
      <w:r>
        <w:rPr>
          <w:rFonts w:ascii="Times New Roman Cyr Bold" w:hAnsi="Times New Roman Cyr Bold"/>
          <w:sz w:val="28"/>
        </w:rPr>
        <w:t>.</w:t>
      </w:r>
    </w:p>
    <w:p w:rsidR="00B07B89" w:rsidRPr="009D413F" w:rsidRDefault="00B07B89" w:rsidP="00964F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7B89" w:rsidRDefault="00B07B89" w:rsidP="00672A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07B89" w:rsidRDefault="00B07B89" w:rsidP="00672A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07B89" w:rsidRPr="00AD0810" w:rsidRDefault="00B07B89" w:rsidP="00672A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07B89" w:rsidRPr="00AD0810" w:rsidRDefault="00B07B89" w:rsidP="00672AC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D0810">
        <w:rPr>
          <w:sz w:val="28"/>
          <w:szCs w:val="28"/>
          <w:lang w:eastAsia="en-US"/>
        </w:rPr>
        <w:t>Глава Нижнетанайского сельсовета</w:t>
      </w:r>
      <w:r w:rsidRPr="00AD0810">
        <w:rPr>
          <w:sz w:val="28"/>
          <w:szCs w:val="28"/>
          <w:lang w:eastAsia="en-US"/>
        </w:rPr>
        <w:tab/>
      </w:r>
      <w:r w:rsidRPr="00AD0810">
        <w:rPr>
          <w:sz w:val="28"/>
          <w:szCs w:val="28"/>
          <w:lang w:eastAsia="en-US"/>
        </w:rPr>
        <w:tab/>
      </w:r>
      <w:r w:rsidRPr="00AD0810">
        <w:rPr>
          <w:sz w:val="28"/>
          <w:szCs w:val="28"/>
          <w:lang w:eastAsia="en-US"/>
        </w:rPr>
        <w:tab/>
      </w:r>
      <w:r w:rsidRPr="00AD0810">
        <w:rPr>
          <w:sz w:val="28"/>
          <w:szCs w:val="28"/>
          <w:lang w:eastAsia="en-US"/>
        </w:rPr>
        <w:tab/>
      </w:r>
      <w:r w:rsidRPr="00AD0810">
        <w:rPr>
          <w:sz w:val="28"/>
          <w:szCs w:val="28"/>
          <w:lang w:eastAsia="en-US"/>
        </w:rPr>
        <w:tab/>
        <w:t>Н.И.Марфин</w:t>
      </w:r>
    </w:p>
    <w:p w:rsidR="00B07B89" w:rsidRPr="009D413F" w:rsidRDefault="00B07B89" w:rsidP="00672AC1">
      <w:pPr>
        <w:framePr w:w="2091" w:wrap="auto" w:hAnchor="text" w:x="5529"/>
        <w:rPr>
          <w:sz w:val="28"/>
          <w:szCs w:val="28"/>
        </w:rPr>
        <w:sectPr w:rsidR="00B07B89" w:rsidRPr="009D413F" w:rsidSect="00183BB4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07B89" w:rsidRDefault="00B07B89" w:rsidP="001956C2">
      <w:pPr>
        <w:ind w:left="4820"/>
        <w:jc w:val="both"/>
        <w:rPr>
          <w:sz w:val="28"/>
          <w:szCs w:val="28"/>
        </w:rPr>
      </w:pPr>
      <w:r w:rsidRPr="001A3C87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 1</w:t>
      </w:r>
    </w:p>
    <w:p w:rsidR="00B07B89" w:rsidRPr="001A3C87" w:rsidRDefault="00B07B89" w:rsidP="001956C2">
      <w:pPr>
        <w:ind w:left="4820"/>
        <w:jc w:val="both"/>
        <w:rPr>
          <w:i/>
          <w:sz w:val="28"/>
          <w:szCs w:val="28"/>
        </w:rPr>
      </w:pPr>
      <w:r w:rsidRPr="001A3C87">
        <w:rPr>
          <w:sz w:val="28"/>
          <w:szCs w:val="28"/>
        </w:rPr>
        <w:t xml:space="preserve">к </w:t>
      </w:r>
      <w:r w:rsidRPr="00D4550C">
        <w:rPr>
          <w:sz w:val="28"/>
          <w:szCs w:val="28"/>
        </w:rPr>
        <w:t>постановлению администрации Нижнетанайского сельсовета</w:t>
      </w:r>
    </w:p>
    <w:p w:rsidR="00B07B89" w:rsidRPr="009344F9" w:rsidRDefault="00B07B89" w:rsidP="001956C2">
      <w:pPr>
        <w:pStyle w:val="ConsPlusTitlePage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1A3C87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19.09.2017г. </w:t>
      </w:r>
      <w:r w:rsidRPr="001A3C87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27-П</w:t>
      </w:r>
    </w:p>
    <w:p w:rsidR="00B07B89" w:rsidRPr="009344F9" w:rsidRDefault="00B07B89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B07B89" w:rsidRDefault="00B07B89" w:rsidP="001956C2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0C5596">
        <w:rPr>
          <w:b/>
          <w:sz w:val="28"/>
          <w:szCs w:val="28"/>
          <w:lang w:eastAsia="en-US"/>
        </w:rPr>
        <w:t>Порядок организации сбора, транспортирования, обработки, утилизации,</w:t>
      </w:r>
      <w:r>
        <w:rPr>
          <w:b/>
          <w:sz w:val="28"/>
          <w:szCs w:val="28"/>
          <w:lang w:eastAsia="en-US"/>
        </w:rPr>
        <w:t xml:space="preserve"> </w:t>
      </w:r>
      <w:r w:rsidRPr="000C5596">
        <w:rPr>
          <w:b/>
          <w:sz w:val="28"/>
          <w:szCs w:val="28"/>
          <w:lang w:eastAsia="en-US"/>
        </w:rPr>
        <w:t>обезвреживания и размещения отработанных ртутьсодержащих</w:t>
      </w:r>
      <w:r>
        <w:rPr>
          <w:b/>
          <w:sz w:val="28"/>
          <w:szCs w:val="28"/>
          <w:lang w:eastAsia="en-US"/>
        </w:rPr>
        <w:t xml:space="preserve"> </w:t>
      </w:r>
      <w:r w:rsidRPr="000C5596">
        <w:rPr>
          <w:b/>
          <w:sz w:val="28"/>
          <w:szCs w:val="28"/>
          <w:lang w:eastAsia="en-US"/>
        </w:rPr>
        <w:t>ламп на территории</w:t>
      </w:r>
      <w:r>
        <w:rPr>
          <w:sz w:val="28"/>
          <w:szCs w:val="28"/>
          <w:lang w:eastAsia="en-US"/>
        </w:rPr>
        <w:t xml:space="preserve"> </w:t>
      </w:r>
      <w:r w:rsidRPr="00D4550C">
        <w:rPr>
          <w:b/>
          <w:sz w:val="28"/>
          <w:szCs w:val="28"/>
        </w:rPr>
        <w:t>Нижнетанайского сельсовета</w:t>
      </w:r>
    </w:p>
    <w:p w:rsidR="00B07B89" w:rsidRDefault="00B07B89" w:rsidP="001956C2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eastAsia="en-US"/>
        </w:rPr>
      </w:pPr>
    </w:p>
    <w:p w:rsidR="00B07B89" w:rsidRDefault="00B07B89" w:rsidP="001956C2">
      <w:pPr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 Общие положения</w:t>
      </w:r>
    </w:p>
    <w:p w:rsidR="00B07B89" w:rsidRDefault="00B07B89" w:rsidP="001956C2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B07B89" w:rsidRDefault="00B07B89" w:rsidP="00C85BA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1.1. Порядок организации сбора, транспортирования, обработки, утилизации, обезвреживания и размещения отработанных ртутьсодержащих ламп на территории </w:t>
      </w:r>
      <w:r w:rsidRPr="00D4550C">
        <w:rPr>
          <w:sz w:val="28"/>
          <w:szCs w:val="28"/>
        </w:rPr>
        <w:t>Нижнетанайского сельсовета</w:t>
      </w:r>
      <w:r>
        <w:rPr>
          <w:sz w:val="28"/>
          <w:szCs w:val="28"/>
          <w:lang w:eastAsia="en-US"/>
        </w:rPr>
        <w:t xml:space="preserve"> (далее - Порядок) разработан в целях предотвращения неблагоприятного воздействия на здоровье граждан и окружающую среду отработанных ртутьсодержащих ламп путем организации их сбора.</w:t>
      </w:r>
    </w:p>
    <w:p w:rsidR="00B07B89" w:rsidRDefault="00B07B89" w:rsidP="00C85BA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1.2. Настоящий Порядок разработан в соответствии с Федеральным </w:t>
      </w:r>
      <w:r w:rsidRPr="001956C2">
        <w:rPr>
          <w:sz w:val="28"/>
          <w:szCs w:val="28"/>
          <w:lang w:eastAsia="en-US"/>
        </w:rPr>
        <w:t xml:space="preserve">законом от 24.06.1998 </w:t>
      </w:r>
      <w:r>
        <w:rPr>
          <w:sz w:val="28"/>
          <w:szCs w:val="28"/>
          <w:lang w:eastAsia="en-US"/>
        </w:rPr>
        <w:t>№</w:t>
      </w:r>
      <w:r w:rsidRPr="001956C2">
        <w:rPr>
          <w:sz w:val="28"/>
          <w:szCs w:val="28"/>
          <w:lang w:eastAsia="en-US"/>
        </w:rPr>
        <w:t xml:space="preserve"> 89-ФЗ </w:t>
      </w:r>
      <w:r>
        <w:rPr>
          <w:sz w:val="28"/>
          <w:szCs w:val="28"/>
          <w:lang w:eastAsia="en-US"/>
        </w:rPr>
        <w:t>«</w:t>
      </w:r>
      <w:r w:rsidRPr="001956C2">
        <w:rPr>
          <w:sz w:val="28"/>
          <w:szCs w:val="28"/>
          <w:lang w:eastAsia="en-US"/>
        </w:rPr>
        <w:t>Об отходах производства и потребления</w:t>
      </w:r>
      <w:r>
        <w:rPr>
          <w:sz w:val="28"/>
          <w:szCs w:val="28"/>
          <w:lang w:eastAsia="en-US"/>
        </w:rPr>
        <w:t>»</w:t>
      </w:r>
      <w:r w:rsidRPr="001956C2">
        <w:rPr>
          <w:sz w:val="28"/>
          <w:szCs w:val="28"/>
          <w:lang w:eastAsia="en-US"/>
        </w:rPr>
        <w:t xml:space="preserve"> в</w:t>
      </w:r>
      <w:r>
        <w:rPr>
          <w:sz w:val="28"/>
          <w:szCs w:val="28"/>
          <w:lang w:eastAsia="en-US"/>
        </w:rPr>
        <w:t xml:space="preserve"> части осветительных устройств, электрических ламп, ненадлежащие сбор, транспортирование, обработка, утилизация, обезвреживание и размещение которых может повлечь причинение вреда жизни, здоровью граждан, вреда животным, растениям и окружающей среде.</w:t>
      </w:r>
    </w:p>
    <w:p w:rsidR="00B07B89" w:rsidRDefault="00B07B89" w:rsidP="00D4550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1.3. Правила, установленные настоящим Порядком, являются обязательными для исполнения юридическими лицами независимо от организационно-правовых форм и форм собственности, индивидуальными предпринимателями, осуществляющими свою деятельность на территории </w:t>
      </w:r>
      <w:r w:rsidRPr="00D4550C">
        <w:rPr>
          <w:sz w:val="28"/>
          <w:szCs w:val="28"/>
        </w:rPr>
        <w:t>Нижнетанайского сельсовета</w:t>
      </w:r>
      <w:r>
        <w:rPr>
          <w:sz w:val="28"/>
          <w:szCs w:val="28"/>
          <w:lang w:eastAsia="en-US"/>
        </w:rPr>
        <w:t xml:space="preserve">, имеющим лицензии на осуществление деятельности по сбору, транспортированию, обработке, утилизации, обезвреживанию, размещению отходов I - IV классов опасности, физическими лицами, проживающими на территории </w:t>
      </w:r>
      <w:r w:rsidRPr="00D4550C">
        <w:rPr>
          <w:sz w:val="28"/>
          <w:szCs w:val="28"/>
        </w:rPr>
        <w:t>Нижнетанайского сельсовета</w:t>
      </w:r>
      <w:r>
        <w:rPr>
          <w:sz w:val="28"/>
          <w:szCs w:val="28"/>
          <w:lang w:eastAsia="en-US"/>
        </w:rPr>
        <w:t xml:space="preserve"> .</w:t>
      </w:r>
    </w:p>
    <w:p w:rsidR="00B07B89" w:rsidRDefault="00B07B89" w:rsidP="00D4550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B07B89" w:rsidRDefault="00B07B89" w:rsidP="00D4550C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 Организация сбора и накопления отработанных ртутьсодержащих ламп</w:t>
      </w:r>
    </w:p>
    <w:p w:rsidR="00B07B89" w:rsidRDefault="00B07B89" w:rsidP="001956C2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B07B89" w:rsidRDefault="00B07B89" w:rsidP="00C85BA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2.1. Сбору в соответствии с настоящим Порядком подлежат осветительные устройства и электрические лампы с ртутным заполнением и содержанием ртути не менее 0,01 процента, выведенные из эксплуатации и подлежащие утилизации.</w:t>
      </w:r>
    </w:p>
    <w:p w:rsidR="00B07B89" w:rsidRDefault="00B07B89" w:rsidP="00C85BA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2.2. Юридические лица и индивидуальные предприниматели, эксплуатирующие осветительные устройства и электрические лампы с ртутным заполнением, должны вести постоянный учет получаемых и отработанных ртутьсодержащих ламп.</w:t>
      </w:r>
    </w:p>
    <w:p w:rsidR="00B07B89" w:rsidRDefault="00B07B89" w:rsidP="00C85BA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2.3. Юридические лица и индивидуальные предприниматели, осуществляющие сбор, транспортирование, обработку, утилизацию, обезвреживание и размещение отходов I - IV классов опасности, осуществляют накопление отработанных ртутьсодержащих ламп, разрабатывают инструкции по организации сбора, транспортирования, обработки, утилизации, обезвреживания и размещения отработанных ртутьсодержащих ламп применительно к конкретным условиям и назначают в установленном порядке ответственных лиц за обращение с указанными отходами.</w:t>
      </w:r>
    </w:p>
    <w:p w:rsidR="00B07B89" w:rsidRDefault="00B07B89" w:rsidP="00C85BA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2.4. На территории </w:t>
      </w:r>
      <w:r w:rsidRPr="00D4550C">
        <w:rPr>
          <w:sz w:val="28"/>
          <w:szCs w:val="28"/>
        </w:rPr>
        <w:t>Нижнетанайского сельсовета</w:t>
      </w:r>
      <w:r>
        <w:rPr>
          <w:sz w:val="28"/>
          <w:szCs w:val="28"/>
          <w:lang w:eastAsia="en-US"/>
        </w:rPr>
        <w:t xml:space="preserve"> запрещается складирование ртутьсодержащих отходов в контейнеры и мусоросборники, предназначенные для твердых бытовых отходов.</w:t>
      </w:r>
    </w:p>
    <w:p w:rsidR="00B07B89" w:rsidRDefault="00B07B89" w:rsidP="00C85BA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2.5. Потребители - физические лица не вправе осуществлять временное хранение (накопление) отработанных ртутьсодержащих ламп.</w:t>
      </w:r>
    </w:p>
    <w:p w:rsidR="00B07B89" w:rsidRDefault="00B07B89" w:rsidP="00C85BA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2.6. На территории </w:t>
      </w:r>
      <w:r w:rsidRPr="00D4550C">
        <w:rPr>
          <w:sz w:val="28"/>
          <w:szCs w:val="28"/>
        </w:rPr>
        <w:t>Нижнетанайского сельсовета</w:t>
      </w:r>
      <w:r>
        <w:rPr>
          <w:sz w:val="28"/>
          <w:szCs w:val="28"/>
          <w:lang w:eastAsia="en-US"/>
        </w:rPr>
        <w:t xml:space="preserve"> потребители - физические лица должны производить сдачу отработанных ртутьсодержащих ламп юридическим лицам или индивидуальным предпринимателям, принявшим на себя обязательства по организации накопления отработанных ртутьсодержащих ламп в целях их дальнейшей сдачи для утилизации организациям, имеющим лицензии на осуществление деятельности по сбору, транспортированию, обработке, утилизации, обезвреживанию и размещению отходов I - IV классов опасности (далее - специализированные организации). Для принятия указанных обязательств </w:t>
      </w:r>
      <w:r w:rsidRPr="00D4550C">
        <w:rPr>
          <w:sz w:val="28"/>
          <w:szCs w:val="28"/>
          <w:lang w:eastAsia="en-US"/>
        </w:rPr>
        <w:t>администрация Нижнетанайского сельсовета</w:t>
      </w:r>
      <w:r>
        <w:rPr>
          <w:sz w:val="28"/>
          <w:szCs w:val="28"/>
          <w:lang w:eastAsia="en-US"/>
        </w:rPr>
        <w:t xml:space="preserve"> могут заключаться соглашения о сотрудничестве между администрацией</w:t>
      </w:r>
      <w:r w:rsidRPr="00D4550C">
        <w:rPr>
          <w:sz w:val="28"/>
          <w:szCs w:val="28"/>
          <w:lang w:eastAsia="en-US"/>
        </w:rPr>
        <w:t xml:space="preserve"> Нижнетанайского сельсовета</w:t>
      </w:r>
      <w:r>
        <w:rPr>
          <w:sz w:val="28"/>
          <w:szCs w:val="28"/>
          <w:lang w:eastAsia="en-US"/>
        </w:rPr>
        <w:t xml:space="preserve"> и названными лицами.</w:t>
      </w:r>
    </w:p>
    <w:p w:rsidR="00B07B89" w:rsidRDefault="00B07B89" w:rsidP="00C85BA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2.7. Накопление отработанных ртутьсодержащих ламп должно производиться в соответствии с Федеральным </w:t>
      </w:r>
      <w:r w:rsidRPr="001956C2">
        <w:rPr>
          <w:sz w:val="28"/>
          <w:szCs w:val="28"/>
          <w:lang w:eastAsia="en-US"/>
        </w:rPr>
        <w:t xml:space="preserve">законом от 24.06.1998 </w:t>
      </w:r>
      <w:r>
        <w:rPr>
          <w:sz w:val="28"/>
          <w:szCs w:val="28"/>
          <w:lang w:eastAsia="en-US"/>
        </w:rPr>
        <w:t>№</w:t>
      </w:r>
      <w:r w:rsidRPr="001956C2">
        <w:rPr>
          <w:sz w:val="28"/>
          <w:szCs w:val="28"/>
          <w:lang w:eastAsia="en-US"/>
        </w:rPr>
        <w:t xml:space="preserve"> 89-ФЗ </w:t>
      </w:r>
      <w:r>
        <w:rPr>
          <w:sz w:val="28"/>
          <w:szCs w:val="28"/>
          <w:lang w:eastAsia="en-US"/>
        </w:rPr>
        <w:t>«</w:t>
      </w:r>
      <w:r w:rsidRPr="001956C2">
        <w:rPr>
          <w:sz w:val="28"/>
          <w:szCs w:val="28"/>
          <w:lang w:eastAsia="en-US"/>
        </w:rPr>
        <w:t>Об отходах производства и потребления</w:t>
      </w:r>
      <w:r>
        <w:rPr>
          <w:sz w:val="28"/>
          <w:szCs w:val="28"/>
          <w:lang w:eastAsia="en-US"/>
        </w:rPr>
        <w:t>»</w:t>
      </w:r>
      <w:r w:rsidRPr="001956C2">
        <w:rPr>
          <w:sz w:val="28"/>
          <w:szCs w:val="28"/>
          <w:lang w:eastAsia="en-US"/>
        </w:rPr>
        <w:t xml:space="preserve"> и Постановлением</w:t>
      </w:r>
      <w:r>
        <w:rPr>
          <w:sz w:val="28"/>
          <w:szCs w:val="28"/>
          <w:lang w:eastAsia="en-US"/>
        </w:rPr>
        <w:t xml:space="preserve"> Правительства Российской Федерации от 03.09.2010 № 681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среде».</w:t>
      </w:r>
    </w:p>
    <w:p w:rsidR="00B07B89" w:rsidRDefault="00B07B89" w:rsidP="00C85BA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2.8. Юридические лица и индивидуальные предприниматели заключают договоры со специализированными организациями, имеющими лицензию на сбор, транспортирование, обработку, утилизацию, обезвреживание и размещение отходов I - IV классов опасности.</w:t>
      </w:r>
    </w:p>
    <w:p w:rsidR="00B07B89" w:rsidRDefault="00B07B89" w:rsidP="00C85BA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2.9. Накопление отработанных ртутьсодержащих ламп производится отдельно от других видов отходов с использованием специальной тары.</w:t>
      </w:r>
    </w:p>
    <w:p w:rsidR="00B07B89" w:rsidRDefault="00B07B89" w:rsidP="00C85BA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2.10. Хранение отработанных ртутьсодержащих ламп производится в специально выделенном для этой цели помещении, защищенном от химически агрессивных веществ, атмосферных осадков, поверхностных и грунтовых вод, а также в местах, исключающих повреждение тары.</w:t>
      </w:r>
    </w:p>
    <w:p w:rsidR="00B07B89" w:rsidRDefault="00B07B89" w:rsidP="00C85BA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2.11. Не допускается совместное хранение поврежденных и неповрежденных ртутьсодержащих ламп.</w:t>
      </w:r>
    </w:p>
    <w:p w:rsidR="00B07B89" w:rsidRDefault="00B07B89" w:rsidP="00C85BA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2.12. Не допускается самостоятельное обезвреживание, использование, транспортирование и размещение отработанных ртутьсодержащих ламп потребителями.</w:t>
      </w:r>
    </w:p>
    <w:p w:rsidR="00B07B89" w:rsidRDefault="00B07B89" w:rsidP="00C85BA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2.13. Сбор, транспортирование, обработка, утилизация, обезвреживание и размещение отработанных ртутьсодержащих ламп на территории </w:t>
      </w:r>
      <w:r w:rsidRPr="00D4550C">
        <w:rPr>
          <w:sz w:val="28"/>
          <w:szCs w:val="28"/>
          <w:lang w:eastAsia="en-US"/>
        </w:rPr>
        <w:t>Нижнетанайского сельсовета</w:t>
      </w:r>
      <w:r>
        <w:rPr>
          <w:sz w:val="28"/>
          <w:szCs w:val="28"/>
          <w:lang w:eastAsia="en-US"/>
        </w:rPr>
        <w:t xml:space="preserve"> должны осуществляться специализированной организацией путем заключения соответствующих договоров на оказание услуг по сбору, транспортированию, обработке, утилизации, обезвреживанию и размещению ртутьсодержащих отходов.</w:t>
      </w:r>
    </w:p>
    <w:p w:rsidR="00B07B89" w:rsidRDefault="00B07B89" w:rsidP="001956C2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B07B89" w:rsidRPr="00542955" w:rsidRDefault="00B07B89" w:rsidP="001956C2">
      <w:pPr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en-US"/>
        </w:rPr>
      </w:pPr>
      <w:r w:rsidRPr="00542955">
        <w:rPr>
          <w:sz w:val="28"/>
          <w:szCs w:val="28"/>
          <w:lang w:eastAsia="en-US"/>
        </w:rPr>
        <w:t>3. Информирование населения</w:t>
      </w:r>
    </w:p>
    <w:p w:rsidR="00B07B89" w:rsidRPr="00542955" w:rsidRDefault="00B07B89" w:rsidP="001956C2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B07B89" w:rsidRPr="00542955" w:rsidRDefault="00B07B89" w:rsidP="001956C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42955">
        <w:rPr>
          <w:sz w:val="28"/>
          <w:szCs w:val="28"/>
          <w:lang w:eastAsia="en-US"/>
        </w:rPr>
        <w:t>3.1. Информирование о порядке сбора, транспортирования, обработки, утилизации, обезвреживания и размещения отработанных ртутьсодержащих ламп осуществляется администрацией Нижнетанайского сельсовета.</w:t>
      </w:r>
    </w:p>
    <w:p w:rsidR="00B07B89" w:rsidRPr="00542955" w:rsidRDefault="00B07B89" w:rsidP="001956C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42955">
        <w:rPr>
          <w:sz w:val="28"/>
          <w:szCs w:val="28"/>
          <w:lang w:eastAsia="en-US"/>
        </w:rPr>
        <w:t>3.2. Информация о порядке сбора, транспортирования, обработки, утилизации, обезвреживания и размещения отработанных ртутьсодержащих ламп размещается на информационных стендах муниципального образования и на официальном сайте администрации Нижнетанайского сельсовета в информационно-телекоммуникационной сети Интернет.</w:t>
      </w:r>
    </w:p>
    <w:p w:rsidR="00B07B89" w:rsidRPr="00542955" w:rsidRDefault="00B07B89" w:rsidP="001956C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42955">
        <w:rPr>
          <w:sz w:val="28"/>
          <w:szCs w:val="28"/>
          <w:lang w:eastAsia="en-US"/>
        </w:rPr>
        <w:t>3.3. Размещению подлежит следующая информация:</w:t>
      </w:r>
    </w:p>
    <w:p w:rsidR="00B07B89" w:rsidRPr="00542955" w:rsidRDefault="00B07B89" w:rsidP="001956C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42955">
        <w:rPr>
          <w:sz w:val="28"/>
          <w:szCs w:val="28"/>
          <w:lang w:eastAsia="en-US"/>
        </w:rPr>
        <w:t>- порядок организации сбора, транспортирования, обработки, утилизации, обезвреживания и размещения отработанных ртутьсодержащих ламп;</w:t>
      </w:r>
    </w:p>
    <w:p w:rsidR="00B07B89" w:rsidRPr="00542955" w:rsidRDefault="00B07B89" w:rsidP="001956C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42955">
        <w:rPr>
          <w:sz w:val="28"/>
          <w:szCs w:val="28"/>
          <w:lang w:eastAsia="en-US"/>
        </w:rPr>
        <w:t>- перечень специализированных организаций, осуществляющих сбор, транспортирование, обработку, утилизацию, обезвреживание и размещение ртутьсодержащих отходов, проведение демеркуризационных мероприятий, с указанием места нахождения и контактных телефонов;</w:t>
      </w:r>
    </w:p>
    <w:p w:rsidR="00B07B89" w:rsidRPr="00542955" w:rsidRDefault="00B07B89" w:rsidP="001956C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42955">
        <w:rPr>
          <w:sz w:val="28"/>
          <w:szCs w:val="28"/>
          <w:lang w:eastAsia="en-US"/>
        </w:rPr>
        <w:t>- места и условия приема отработанных ртутьсодержащих ламп;</w:t>
      </w:r>
    </w:p>
    <w:p w:rsidR="00B07B89" w:rsidRPr="00542955" w:rsidRDefault="00B07B89" w:rsidP="001956C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42955">
        <w:rPr>
          <w:sz w:val="28"/>
          <w:szCs w:val="28"/>
          <w:lang w:eastAsia="en-US"/>
        </w:rPr>
        <w:t>- стоимость услуг по приему отработанных ртутьсодержащих ламп.</w:t>
      </w:r>
    </w:p>
    <w:p w:rsidR="00B07B89" w:rsidRPr="00542955" w:rsidRDefault="00B07B89" w:rsidP="001956C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42955">
        <w:rPr>
          <w:sz w:val="28"/>
          <w:szCs w:val="28"/>
          <w:lang w:eastAsia="en-US"/>
        </w:rPr>
        <w:t>3.4. Обращения населения, руководителей предприятий, организаций по организации сбора, транспортирования, обработки, утилизации, обезвреживания и размещения отработанных ртутьсодержащих ламп принимаются администрация Нижнетанайского сельсовета.</w:t>
      </w:r>
    </w:p>
    <w:p w:rsidR="00B07B89" w:rsidRPr="00542955" w:rsidRDefault="00B07B89" w:rsidP="001956C2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B07B89" w:rsidRPr="00542955" w:rsidRDefault="00B07B89" w:rsidP="001956C2">
      <w:pPr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en-US"/>
        </w:rPr>
      </w:pPr>
      <w:r w:rsidRPr="00542955">
        <w:rPr>
          <w:sz w:val="28"/>
          <w:szCs w:val="28"/>
          <w:lang w:eastAsia="en-US"/>
        </w:rPr>
        <w:t>4. Ответственность за нарушение правил обращения</w:t>
      </w:r>
    </w:p>
    <w:p w:rsidR="00B07B89" w:rsidRPr="00542955" w:rsidRDefault="00B07B89" w:rsidP="001956C2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542955">
        <w:rPr>
          <w:sz w:val="28"/>
          <w:szCs w:val="28"/>
          <w:lang w:eastAsia="en-US"/>
        </w:rPr>
        <w:t>с отработанными ртутьсодержащими лампами</w:t>
      </w:r>
    </w:p>
    <w:p w:rsidR="00B07B89" w:rsidRPr="00542955" w:rsidRDefault="00B07B89" w:rsidP="001956C2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B07B89" w:rsidRPr="00542955" w:rsidRDefault="00B07B89" w:rsidP="001956C2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542955">
        <w:rPr>
          <w:sz w:val="28"/>
          <w:szCs w:val="28"/>
          <w:lang w:eastAsia="en-US"/>
        </w:rPr>
        <w:t>4.1. Контроль за соблюдением требований в области обращения с отработанными ртутьсодержащих лампами осуществляется администрацией Нижнетанайского сельсовета.</w:t>
      </w:r>
    </w:p>
    <w:p w:rsidR="00B07B89" w:rsidRPr="00542955" w:rsidRDefault="00B07B89" w:rsidP="00C85BAC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542955">
        <w:rPr>
          <w:sz w:val="28"/>
          <w:szCs w:val="28"/>
          <w:lang w:eastAsia="en-US"/>
        </w:rPr>
        <w:t>4.2. За нарушение правил обращения с отработанными ртутьсодержащими лампами потребители несут ответственность в соответствии с действующим законодательством Российской Федерации.</w:t>
      </w:r>
    </w:p>
    <w:sectPr w:rsidR="00B07B89" w:rsidRPr="00542955" w:rsidSect="005F7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7B89" w:rsidRDefault="00B07B89" w:rsidP="00B36FF0">
      <w:r>
        <w:separator/>
      </w:r>
    </w:p>
  </w:endnote>
  <w:endnote w:type="continuationSeparator" w:id="0">
    <w:p w:rsidR="00B07B89" w:rsidRDefault="00B07B89" w:rsidP="00B36F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 Bold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B89" w:rsidRDefault="00B07B89" w:rsidP="00697CD2">
    <w:pPr>
      <w:tabs>
        <w:tab w:val="center" w:pos="4677"/>
        <w:tab w:val="right" w:pos="9355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7B89" w:rsidRDefault="00B07B89" w:rsidP="00B36FF0">
      <w:r>
        <w:separator/>
      </w:r>
    </w:p>
  </w:footnote>
  <w:footnote w:type="continuationSeparator" w:id="0">
    <w:p w:rsidR="00B07B89" w:rsidRDefault="00B07B89" w:rsidP="00B36F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11C2"/>
    <w:rsid w:val="000878CE"/>
    <w:rsid w:val="000C5596"/>
    <w:rsid w:val="000F096B"/>
    <w:rsid w:val="00112255"/>
    <w:rsid w:val="00164EA1"/>
    <w:rsid w:val="00183BB4"/>
    <w:rsid w:val="001956C2"/>
    <w:rsid w:val="001A3C87"/>
    <w:rsid w:val="00242893"/>
    <w:rsid w:val="002819D2"/>
    <w:rsid w:val="002C1141"/>
    <w:rsid w:val="002E5A1C"/>
    <w:rsid w:val="00334B68"/>
    <w:rsid w:val="00374EC2"/>
    <w:rsid w:val="003934DF"/>
    <w:rsid w:val="00416C02"/>
    <w:rsid w:val="004B768D"/>
    <w:rsid w:val="004D11C2"/>
    <w:rsid w:val="004F07F0"/>
    <w:rsid w:val="00513AB0"/>
    <w:rsid w:val="00542955"/>
    <w:rsid w:val="00596D52"/>
    <w:rsid w:val="005E77C5"/>
    <w:rsid w:val="005F77D2"/>
    <w:rsid w:val="0063553B"/>
    <w:rsid w:val="00672AC1"/>
    <w:rsid w:val="00697CD2"/>
    <w:rsid w:val="00702FF6"/>
    <w:rsid w:val="007C7BA8"/>
    <w:rsid w:val="00841C81"/>
    <w:rsid w:val="008A2539"/>
    <w:rsid w:val="008E15B2"/>
    <w:rsid w:val="008F3DA3"/>
    <w:rsid w:val="009344F9"/>
    <w:rsid w:val="00964F18"/>
    <w:rsid w:val="00973070"/>
    <w:rsid w:val="009D413F"/>
    <w:rsid w:val="00A14912"/>
    <w:rsid w:val="00A61B94"/>
    <w:rsid w:val="00A729E3"/>
    <w:rsid w:val="00AD0810"/>
    <w:rsid w:val="00B07B89"/>
    <w:rsid w:val="00B36FF0"/>
    <w:rsid w:val="00BD01AE"/>
    <w:rsid w:val="00BD7EE4"/>
    <w:rsid w:val="00C34E53"/>
    <w:rsid w:val="00C71E1D"/>
    <w:rsid w:val="00C85BAC"/>
    <w:rsid w:val="00CA0BAE"/>
    <w:rsid w:val="00D4550C"/>
    <w:rsid w:val="00DF355D"/>
    <w:rsid w:val="00E36A88"/>
    <w:rsid w:val="00F20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AC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2AC1"/>
    <w:pPr>
      <w:keepNext/>
      <w:ind w:left="-567" w:right="-766"/>
      <w:jc w:val="center"/>
      <w:outlineLvl w:val="0"/>
    </w:pPr>
    <w:rPr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72AC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D11C2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4D11C2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4D11C2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672AC1"/>
    <w:pPr>
      <w:ind w:firstLine="851"/>
      <w:jc w:val="center"/>
    </w:pPr>
    <w:rPr>
      <w:sz w:val="28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672AC1"/>
    <w:rPr>
      <w:rFonts w:ascii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rsid w:val="00964F18"/>
    <w:rPr>
      <w:rFonts w:cs="Times New Roman"/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9344F9"/>
    <w:rPr>
      <w:rFonts w:cs="Times New Roman"/>
      <w:color w:val="808080"/>
    </w:rPr>
  </w:style>
  <w:style w:type="paragraph" w:styleId="Header">
    <w:name w:val="header"/>
    <w:basedOn w:val="Normal"/>
    <w:link w:val="HeaderChar"/>
    <w:uiPriority w:val="99"/>
    <w:rsid w:val="00374EC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74EC2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374EC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74EC2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00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738</TotalTime>
  <Pages>6</Pages>
  <Words>1378</Words>
  <Characters>7861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kuptsov</dc:creator>
  <cp:keywords/>
  <dc:description/>
  <cp:lastModifiedBy>User</cp:lastModifiedBy>
  <cp:revision>9</cp:revision>
  <cp:lastPrinted>2017-09-19T04:42:00Z</cp:lastPrinted>
  <dcterms:created xsi:type="dcterms:W3CDTF">2016-11-01T03:36:00Z</dcterms:created>
  <dcterms:modified xsi:type="dcterms:W3CDTF">2017-09-19T04:47:00Z</dcterms:modified>
</cp:coreProperties>
</file>